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F07C1" w14:textId="77777777" w:rsidR="00F46C48" w:rsidRPr="00A14A02" w:rsidRDefault="00F46C48" w:rsidP="00F46C48">
      <w:pPr>
        <w:pStyle w:val="aa"/>
        <w:jc w:val="center"/>
        <w:rPr>
          <w:rFonts w:ascii="함초롬바탕" w:eastAsia="Gulim" w:hAnsi="Gulim"/>
          <w:b/>
          <w:bCs/>
          <w:sz w:val="28"/>
          <w:szCs w:val="28"/>
        </w:rPr>
      </w:pPr>
      <w:r w:rsidRPr="00A14A02">
        <w:rPr>
          <w:rFonts w:hint="eastAsia"/>
          <w:b/>
          <w:bCs/>
          <w:sz w:val="32"/>
          <w:szCs w:val="36"/>
        </w:rPr>
        <w:t>2025 e-Mobility Expo Session Host Application</w:t>
      </w:r>
    </w:p>
    <w:p w14:paraId="12E92ECA" w14:textId="77777777" w:rsidR="00F46C48" w:rsidRPr="00A14A02" w:rsidRDefault="00F46C48" w:rsidP="00F46C48">
      <w:pPr>
        <w:pStyle w:val="aa"/>
        <w:jc w:val="center"/>
        <w:rPr>
          <w:rFonts w:ascii="함초롬바탕" w:eastAsia="Gulim" w:hAnsi="Gulim"/>
          <w:b/>
          <w:bCs/>
          <w:sz w:val="28"/>
          <w:szCs w:val="28"/>
        </w:rPr>
      </w:pPr>
      <w:proofErr w:type="spellStart"/>
      <w:r w:rsidRPr="00A14A02">
        <w:rPr>
          <w:rFonts w:hint="eastAsia"/>
          <w:b/>
          <w:bCs/>
          <w:sz w:val="36"/>
          <w:szCs w:val="36"/>
        </w:rPr>
        <w:t>이모빌리티엑스포</w:t>
      </w:r>
      <w:proofErr w:type="spellEnd"/>
      <w:r w:rsidRPr="00A14A02">
        <w:rPr>
          <w:rFonts w:hint="eastAsia"/>
          <w:b/>
          <w:bCs/>
          <w:sz w:val="36"/>
          <w:szCs w:val="36"/>
        </w:rPr>
        <w:t>2025 세션 개최 신청서</w:t>
      </w:r>
    </w:p>
    <w:p w14:paraId="16B4AD4A" w14:textId="77777777" w:rsidR="00F46C48" w:rsidRPr="00A14A02" w:rsidRDefault="00F46C48" w:rsidP="00F46C48">
      <w:pPr>
        <w:pStyle w:val="aa"/>
        <w:jc w:val="center"/>
        <w:rPr>
          <w:rFonts w:ascii="함초롬바탕" w:eastAsia="Gulim" w:hAnsi="Gulim"/>
          <w:sz w:val="14"/>
          <w:szCs w:val="14"/>
        </w:rPr>
      </w:pPr>
    </w:p>
    <w:p w14:paraId="2C68A250" w14:textId="77777777" w:rsidR="00F46C48" w:rsidRPr="00A14A02" w:rsidRDefault="00F46C48" w:rsidP="00F46C48">
      <w:pPr>
        <w:pStyle w:val="aa"/>
        <w:jc w:val="center"/>
        <w:rPr>
          <w:rFonts w:ascii="함초롬바탕" w:eastAsia="Gulim" w:hAnsi="Gulim"/>
          <w:szCs w:val="22"/>
        </w:rPr>
      </w:pPr>
      <w:r w:rsidRPr="00A14A02">
        <w:rPr>
          <w:rFonts w:hint="eastAsia"/>
          <w:sz w:val="24"/>
        </w:rPr>
        <w:t>2025 e-Mobility Expo will be held from</w:t>
      </w:r>
      <w:r w:rsidRPr="00A14A02">
        <w:rPr>
          <w:rFonts w:ascii="함초롬바탕" w:hAnsi="Gulim"/>
          <w:color w:val="FF0000"/>
          <w:sz w:val="24"/>
        </w:rPr>
        <w:t xml:space="preserve"> </w:t>
      </w:r>
      <w:r w:rsidRPr="00A14A02">
        <w:rPr>
          <w:rFonts w:hint="eastAsia"/>
          <w:color w:val="FF0000"/>
          <w:sz w:val="24"/>
        </w:rPr>
        <w:t>April 8(Tue) to</w:t>
      </w:r>
      <w:r>
        <w:rPr>
          <w:rFonts w:hint="eastAsia"/>
          <w:color w:val="FF0000"/>
          <w:sz w:val="24"/>
        </w:rPr>
        <w:t xml:space="preserve"> </w:t>
      </w:r>
      <w:r w:rsidRPr="00A14A02">
        <w:rPr>
          <w:rFonts w:hint="eastAsia"/>
          <w:color w:val="FF0000"/>
          <w:sz w:val="24"/>
        </w:rPr>
        <w:t xml:space="preserve">11(Fri), 2025, at the </w:t>
      </w:r>
      <w:proofErr w:type="spellStart"/>
      <w:r w:rsidRPr="00A14A02">
        <w:rPr>
          <w:rFonts w:hint="eastAsia"/>
          <w:color w:val="FF0000"/>
          <w:sz w:val="24"/>
        </w:rPr>
        <w:t>ShinwhaWorld</w:t>
      </w:r>
      <w:proofErr w:type="spellEnd"/>
    </w:p>
    <w:p w14:paraId="452793E7" w14:textId="77777777" w:rsidR="00F46C48" w:rsidRPr="00A14A02" w:rsidRDefault="00F46C48" w:rsidP="00F46C48">
      <w:pPr>
        <w:pStyle w:val="aa"/>
        <w:jc w:val="center"/>
        <w:rPr>
          <w:rFonts w:ascii="함초롬바탕" w:eastAsia="Gulim" w:hAnsi="Gulim"/>
          <w:szCs w:val="22"/>
        </w:rPr>
      </w:pPr>
      <w:r w:rsidRPr="00A14A02">
        <w:rPr>
          <w:rFonts w:hint="eastAsia"/>
          <w:color w:val="FF0000"/>
          <w:sz w:val="24"/>
        </w:rPr>
        <w:t>in Jeju, Korea</w:t>
      </w:r>
      <w:r w:rsidRPr="00A14A02">
        <w:rPr>
          <w:rFonts w:hint="eastAsia"/>
          <w:sz w:val="24"/>
        </w:rPr>
        <w:t xml:space="preserve">. If you are interested in organizing a session at the conference, please fill out this application form and send it to the official email by </w:t>
      </w:r>
      <w:r w:rsidRPr="00A14A02">
        <w:rPr>
          <w:rFonts w:hint="eastAsia"/>
          <w:color w:val="FF0000"/>
          <w:sz w:val="24"/>
          <w:u w:val="single" w:color="000000"/>
        </w:rPr>
        <w:t>Friday, January 31, 2025</w:t>
      </w:r>
      <w:r w:rsidRPr="00A14A02">
        <w:rPr>
          <w:rFonts w:hint="eastAsia"/>
          <w:sz w:val="24"/>
        </w:rPr>
        <w:t>.</w:t>
      </w:r>
    </w:p>
    <w:p w14:paraId="1A61F1A4" w14:textId="77777777" w:rsidR="00F46C48" w:rsidRPr="00A14A02" w:rsidRDefault="00F46C48" w:rsidP="00F46C48">
      <w:pPr>
        <w:pStyle w:val="aa"/>
        <w:jc w:val="center"/>
        <w:rPr>
          <w:rFonts w:ascii="함초롬바탕" w:eastAsia="Gulim" w:hAnsi="Gulim"/>
          <w:sz w:val="24"/>
        </w:rPr>
      </w:pPr>
    </w:p>
    <w:p w14:paraId="3A7FE98F" w14:textId="77777777" w:rsidR="00F46C48" w:rsidRPr="00A14A02" w:rsidRDefault="00F46C48" w:rsidP="00F46C48">
      <w:pPr>
        <w:pStyle w:val="aa"/>
        <w:jc w:val="center"/>
        <w:rPr>
          <w:rFonts w:ascii="함초롬바탕" w:eastAsia="Gulim" w:hAnsi="Gulim"/>
          <w:szCs w:val="22"/>
        </w:rPr>
      </w:pPr>
      <w:proofErr w:type="spellStart"/>
      <w:r w:rsidRPr="00A14A02">
        <w:rPr>
          <w:rFonts w:hint="eastAsia"/>
          <w:szCs w:val="22"/>
        </w:rPr>
        <w:t>이모빌리티엑스포</w:t>
      </w:r>
      <w:proofErr w:type="spellEnd"/>
      <w:r w:rsidRPr="00A14A02">
        <w:rPr>
          <w:rFonts w:hint="eastAsia"/>
          <w:szCs w:val="22"/>
        </w:rPr>
        <w:t xml:space="preserve"> 2025가 </w:t>
      </w:r>
      <w:r w:rsidRPr="00A14A02">
        <w:rPr>
          <w:rFonts w:hint="eastAsia"/>
          <w:color w:val="FF0000"/>
          <w:szCs w:val="22"/>
        </w:rPr>
        <w:t xml:space="preserve">2025년 4월 8일(화)~11일(금), 제주 신화월드 </w:t>
      </w:r>
      <w:r w:rsidRPr="00A14A02">
        <w:rPr>
          <w:rFonts w:hint="eastAsia"/>
          <w:szCs w:val="22"/>
        </w:rPr>
        <w:t>에서 개최됩니다.</w:t>
      </w:r>
    </w:p>
    <w:p w14:paraId="582FE9A4" w14:textId="77777777" w:rsidR="00F46C48" w:rsidRPr="00A14A02" w:rsidRDefault="00F46C48" w:rsidP="00F46C48">
      <w:pPr>
        <w:pStyle w:val="aa"/>
        <w:jc w:val="center"/>
        <w:rPr>
          <w:rFonts w:ascii="함초롬바탕" w:eastAsia="Gulim" w:hAnsi="Gulim"/>
          <w:szCs w:val="22"/>
        </w:rPr>
      </w:pPr>
      <w:r w:rsidRPr="00A14A02">
        <w:rPr>
          <w:rFonts w:hint="eastAsia"/>
          <w:szCs w:val="22"/>
        </w:rPr>
        <w:t>이번 컨퍼런스에 세션을 개최하고자 하시는 회원께서는 본 개최신청서를 작성하신 후</w:t>
      </w:r>
    </w:p>
    <w:p w14:paraId="4123187D" w14:textId="77777777" w:rsidR="00F46C48" w:rsidRPr="00A14A02" w:rsidRDefault="00F46C48" w:rsidP="00F46C48">
      <w:pPr>
        <w:pStyle w:val="aa"/>
        <w:jc w:val="center"/>
        <w:rPr>
          <w:szCs w:val="22"/>
        </w:rPr>
      </w:pPr>
      <w:r w:rsidRPr="00A14A02">
        <w:rPr>
          <w:rFonts w:hint="eastAsia"/>
          <w:color w:val="FF0000"/>
          <w:szCs w:val="22"/>
        </w:rPr>
        <w:t>2025년 1월 31일(금요일)</w:t>
      </w:r>
      <w:r w:rsidRPr="00A14A02">
        <w:rPr>
          <w:rFonts w:hint="eastAsia"/>
          <w:szCs w:val="22"/>
        </w:rPr>
        <w:t xml:space="preserve">까지 사무국 </w:t>
      </w:r>
      <w:proofErr w:type="spellStart"/>
      <w:r w:rsidRPr="00A14A02">
        <w:rPr>
          <w:rFonts w:hint="eastAsia"/>
          <w:szCs w:val="22"/>
        </w:rPr>
        <w:t>컨퍼런스담당</w:t>
      </w:r>
      <w:proofErr w:type="spellEnd"/>
      <w:r w:rsidRPr="00A14A02">
        <w:rPr>
          <w:rFonts w:hint="eastAsia"/>
          <w:szCs w:val="22"/>
        </w:rPr>
        <w:t xml:space="preserve"> 이메일로 송부해 주시기 바랍니다.</w:t>
      </w:r>
    </w:p>
    <w:p w14:paraId="7A6F3A10" w14:textId="77777777" w:rsidR="00F46C48" w:rsidRPr="00A14A02" w:rsidRDefault="00F46C48" w:rsidP="00F46C48">
      <w:pPr>
        <w:pStyle w:val="aa"/>
        <w:jc w:val="center"/>
        <w:rPr>
          <w:rFonts w:ascii="함초롬바탕" w:eastAsia="Gulim" w:hAnsi="Gulim"/>
          <w:szCs w:val="22"/>
        </w:rPr>
      </w:pPr>
    </w:p>
    <w:p w14:paraId="18138308" w14:textId="77777777" w:rsidR="00F46C48" w:rsidRPr="00A14A02" w:rsidRDefault="00F46C48" w:rsidP="00F46C48">
      <w:pPr>
        <w:pStyle w:val="aa"/>
        <w:jc w:val="center"/>
        <w:rPr>
          <w:rFonts w:ascii="함초롬바탕" w:eastAsia="Gulim" w:hAnsi="Gulim"/>
          <w:sz w:val="24"/>
        </w:rPr>
      </w:pPr>
      <w:r w:rsidRPr="00A14A02">
        <w:rPr>
          <w:rFonts w:hint="eastAsia"/>
          <w:sz w:val="24"/>
        </w:rPr>
        <w:t xml:space="preserve">Contact: +82-64-702-1580, Mobile: +82-10-5421-7123, E-mail: </w:t>
      </w:r>
      <w:hyperlink r:id="rId4" w:history="1">
        <w:r w:rsidRPr="00A14A02">
          <w:rPr>
            <w:rFonts w:hint="eastAsia"/>
            <w:color w:val="0000FF"/>
            <w:sz w:val="24"/>
            <w:u w:val="single" w:color="0000FF"/>
          </w:rPr>
          <w:t>Conference@ievexpo.org</w:t>
        </w:r>
      </w:hyperlink>
    </w:p>
    <w:tbl>
      <w:tblPr>
        <w:tblOverlap w:val="never"/>
        <w:tblW w:w="10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2"/>
        <w:gridCol w:w="8172"/>
      </w:tblGrid>
      <w:tr w:rsidR="00F46C48" w:rsidRPr="00A14A02" w14:paraId="4E5E9135" w14:textId="77777777" w:rsidTr="00F43156">
        <w:trPr>
          <w:trHeight w:val="872"/>
        </w:trPr>
        <w:tc>
          <w:tcPr>
            <w:tcW w:w="2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96901D" w14:textId="77777777" w:rsidR="00F46C48" w:rsidRPr="00A14A02" w:rsidRDefault="00F46C48" w:rsidP="00F43156">
            <w:pPr>
              <w:pStyle w:val="aa"/>
              <w:rPr>
                <w:rFonts w:ascii="함초롬바탕" w:eastAsia="Gulim" w:hAnsi="Gulim"/>
                <w:sz w:val="24"/>
                <w:szCs w:val="28"/>
              </w:rPr>
            </w:pPr>
            <w:r w:rsidRPr="00A14A02">
              <w:rPr>
                <w:rFonts w:hint="eastAsia"/>
                <w:sz w:val="24"/>
                <w:szCs w:val="28"/>
              </w:rPr>
              <w:t>Title of the Session</w:t>
            </w:r>
          </w:p>
          <w:p w14:paraId="0E2389F2" w14:textId="77777777" w:rsidR="00F46C48" w:rsidRPr="00A14A02" w:rsidRDefault="00F46C48" w:rsidP="00F43156">
            <w:pPr>
              <w:pStyle w:val="aa"/>
              <w:rPr>
                <w:rFonts w:ascii="함초롬바탕" w:eastAsia="Gulim" w:hAnsi="Gulim"/>
                <w:sz w:val="24"/>
                <w:szCs w:val="28"/>
              </w:rPr>
            </w:pPr>
            <w:r w:rsidRPr="00A14A02">
              <w:rPr>
                <w:rFonts w:hint="eastAsia"/>
                <w:sz w:val="24"/>
                <w:szCs w:val="28"/>
              </w:rPr>
              <w:t>심포지엄 명</w:t>
            </w:r>
          </w:p>
        </w:tc>
        <w:tc>
          <w:tcPr>
            <w:tcW w:w="81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6FC17D" w14:textId="77777777" w:rsidR="00F46C48" w:rsidRPr="00A14A02" w:rsidRDefault="00F46C48" w:rsidP="00F43156">
            <w:pPr>
              <w:pStyle w:val="aa"/>
              <w:rPr>
                <w:rFonts w:ascii="함초롬바탕" w:eastAsia="Gulim" w:hAnsi="Gulim"/>
              </w:rPr>
            </w:pPr>
          </w:p>
        </w:tc>
      </w:tr>
      <w:tr w:rsidR="00F46C48" w:rsidRPr="00A14A02" w14:paraId="58676C61" w14:textId="77777777" w:rsidTr="00F43156">
        <w:trPr>
          <w:trHeight w:val="1282"/>
        </w:trPr>
        <w:tc>
          <w:tcPr>
            <w:tcW w:w="242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F56BF5" w14:textId="77777777" w:rsidR="00F46C48" w:rsidRPr="00A14A02" w:rsidRDefault="00F46C48" w:rsidP="00F43156">
            <w:pPr>
              <w:pStyle w:val="aa"/>
              <w:rPr>
                <w:rFonts w:ascii="함초롬바탕" w:eastAsia="Gulim" w:hAnsi="Gulim"/>
                <w:sz w:val="24"/>
                <w:szCs w:val="28"/>
              </w:rPr>
            </w:pPr>
            <w:r w:rsidRPr="00A14A02">
              <w:rPr>
                <w:rFonts w:hint="eastAsia"/>
                <w:sz w:val="24"/>
                <w:szCs w:val="28"/>
              </w:rPr>
              <w:t>Session Organizer Info.</w:t>
            </w:r>
          </w:p>
          <w:p w14:paraId="0E3B5758" w14:textId="77777777" w:rsidR="00F46C48" w:rsidRPr="00A14A02" w:rsidRDefault="00F46C48" w:rsidP="00F43156">
            <w:pPr>
              <w:pStyle w:val="aa"/>
              <w:rPr>
                <w:rFonts w:ascii="함초롬바탕" w:eastAsia="Gulim" w:hAnsi="Gulim"/>
                <w:sz w:val="24"/>
                <w:szCs w:val="28"/>
              </w:rPr>
            </w:pPr>
            <w:r w:rsidRPr="00A14A02">
              <w:rPr>
                <w:rFonts w:hint="eastAsia"/>
                <w:sz w:val="24"/>
                <w:szCs w:val="28"/>
              </w:rPr>
              <w:t>세션 주최자 정보</w:t>
            </w:r>
          </w:p>
        </w:tc>
        <w:tc>
          <w:tcPr>
            <w:tcW w:w="81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928D6F" w14:textId="77777777" w:rsidR="00F46C48" w:rsidRPr="00A14A02" w:rsidRDefault="00F46C48" w:rsidP="00F43156">
            <w:pPr>
              <w:pStyle w:val="aa"/>
              <w:rPr>
                <w:rFonts w:ascii="함초롬바탕" w:eastAsia="Gulim" w:hAnsi="Gulim"/>
              </w:rPr>
            </w:pPr>
            <w:r w:rsidRPr="00A14A02">
              <w:rPr>
                <w:rFonts w:hint="eastAsia"/>
              </w:rPr>
              <w:t xml:space="preserve">이름 Name: </w:t>
            </w:r>
          </w:p>
          <w:p w14:paraId="32489339" w14:textId="77777777" w:rsidR="00F46C48" w:rsidRPr="00A14A02" w:rsidRDefault="00F46C48" w:rsidP="00F43156">
            <w:pPr>
              <w:pStyle w:val="aa"/>
              <w:rPr>
                <w:rFonts w:ascii="함초롬바탕" w:eastAsia="Gulim" w:hAnsi="Gulim"/>
              </w:rPr>
            </w:pPr>
            <w:r w:rsidRPr="00A14A02">
              <w:rPr>
                <w:rFonts w:hint="eastAsia"/>
              </w:rPr>
              <w:t xml:space="preserve">소속 </w:t>
            </w:r>
            <w:proofErr w:type="spellStart"/>
            <w:r w:rsidRPr="00A14A02">
              <w:rPr>
                <w:rFonts w:hint="eastAsia"/>
              </w:rPr>
              <w:t>Afflitation</w:t>
            </w:r>
            <w:proofErr w:type="spellEnd"/>
            <w:r w:rsidRPr="00A14A02">
              <w:rPr>
                <w:rFonts w:hint="eastAsia"/>
              </w:rPr>
              <w:t xml:space="preserve">: </w:t>
            </w:r>
          </w:p>
          <w:p w14:paraId="2544B884" w14:textId="77777777" w:rsidR="00F46C48" w:rsidRPr="00A14A02" w:rsidRDefault="00F46C48" w:rsidP="00F43156">
            <w:pPr>
              <w:pStyle w:val="aa"/>
              <w:rPr>
                <w:rFonts w:ascii="함초롬바탕" w:eastAsia="Gulim" w:hAnsi="Gulim"/>
              </w:rPr>
            </w:pPr>
            <w:r w:rsidRPr="00A14A02">
              <w:rPr>
                <w:rFonts w:hint="eastAsia"/>
              </w:rPr>
              <w:t xml:space="preserve">연락처 Contact No: (Tel) (Email) </w:t>
            </w:r>
          </w:p>
        </w:tc>
      </w:tr>
      <w:tr w:rsidR="00F46C48" w:rsidRPr="00A14A02" w14:paraId="661201AF" w14:textId="77777777" w:rsidTr="00F43156">
        <w:trPr>
          <w:trHeight w:val="1884"/>
        </w:trPr>
        <w:tc>
          <w:tcPr>
            <w:tcW w:w="24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B5A992" w14:textId="77777777" w:rsidR="00F46C48" w:rsidRPr="00A14A02" w:rsidRDefault="00F46C48" w:rsidP="00F43156">
            <w:pPr>
              <w:pStyle w:val="aa"/>
              <w:rPr>
                <w:rFonts w:ascii="함초롬바탕" w:eastAsia="Gulim" w:hAnsi="Gulim"/>
                <w:sz w:val="24"/>
                <w:szCs w:val="28"/>
              </w:rPr>
            </w:pPr>
            <w:r w:rsidRPr="00A14A02">
              <w:rPr>
                <w:rFonts w:hint="eastAsia"/>
                <w:sz w:val="24"/>
                <w:szCs w:val="28"/>
              </w:rPr>
              <w:t>Session Committee</w:t>
            </w:r>
          </w:p>
          <w:p w14:paraId="5E3701D5" w14:textId="77777777" w:rsidR="00F46C48" w:rsidRPr="00A14A02" w:rsidRDefault="00F46C48" w:rsidP="00F43156">
            <w:pPr>
              <w:pStyle w:val="aa"/>
              <w:rPr>
                <w:sz w:val="24"/>
                <w:szCs w:val="28"/>
              </w:rPr>
            </w:pPr>
            <w:r w:rsidRPr="00A14A02">
              <w:rPr>
                <w:rFonts w:hint="eastAsia"/>
                <w:sz w:val="24"/>
                <w:szCs w:val="28"/>
              </w:rPr>
              <w:t>(optional)</w:t>
            </w:r>
          </w:p>
          <w:p w14:paraId="7F4E2044" w14:textId="77777777" w:rsidR="00F46C48" w:rsidRPr="00A14A02" w:rsidRDefault="00F46C48" w:rsidP="00F43156">
            <w:pPr>
              <w:pStyle w:val="aa"/>
              <w:rPr>
                <w:rFonts w:ascii="함초롬바탕" w:eastAsia="Gulim" w:hAnsi="Gulim"/>
                <w:sz w:val="24"/>
                <w:szCs w:val="28"/>
              </w:rPr>
            </w:pPr>
            <w:r w:rsidRPr="00A14A02">
              <w:rPr>
                <w:rFonts w:hint="eastAsia"/>
                <w:sz w:val="24"/>
                <w:szCs w:val="28"/>
              </w:rPr>
              <w:t>세션 위원정보 (선택)</w:t>
            </w:r>
          </w:p>
        </w:tc>
        <w:tc>
          <w:tcPr>
            <w:tcW w:w="8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38D360" w14:textId="77777777" w:rsidR="00F46C48" w:rsidRPr="00A14A02" w:rsidRDefault="00F46C48" w:rsidP="00F43156">
            <w:pPr>
              <w:pStyle w:val="aa"/>
              <w:rPr>
                <w:rFonts w:ascii="함초롬바탕" w:eastAsia="Gulim" w:hAnsi="Gulim"/>
              </w:rPr>
            </w:pPr>
          </w:p>
        </w:tc>
      </w:tr>
      <w:tr w:rsidR="00F46C48" w:rsidRPr="00A14A02" w14:paraId="008AABFB" w14:textId="77777777" w:rsidTr="00F43156">
        <w:trPr>
          <w:trHeight w:val="1764"/>
        </w:trPr>
        <w:tc>
          <w:tcPr>
            <w:tcW w:w="24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D7817F" w14:textId="77777777" w:rsidR="00F46C48" w:rsidRPr="00A14A02" w:rsidRDefault="00F46C48" w:rsidP="00F43156">
            <w:pPr>
              <w:pStyle w:val="aa"/>
              <w:rPr>
                <w:rFonts w:ascii="함초롬바탕" w:eastAsia="Gulim" w:hAnsi="Gulim"/>
                <w:sz w:val="24"/>
                <w:szCs w:val="28"/>
              </w:rPr>
            </w:pPr>
            <w:r w:rsidRPr="00A14A02">
              <w:rPr>
                <w:rFonts w:hint="eastAsia"/>
                <w:sz w:val="24"/>
                <w:szCs w:val="28"/>
              </w:rPr>
              <w:t>Overview of the Session (brief)</w:t>
            </w:r>
          </w:p>
          <w:p w14:paraId="758FC6B1" w14:textId="77777777" w:rsidR="00F46C48" w:rsidRPr="00A14A02" w:rsidRDefault="00F46C48" w:rsidP="00F43156">
            <w:pPr>
              <w:pStyle w:val="aa"/>
              <w:rPr>
                <w:rFonts w:ascii="함초롬바탕" w:eastAsia="Gulim" w:hAnsi="Gulim"/>
                <w:sz w:val="24"/>
                <w:szCs w:val="28"/>
              </w:rPr>
            </w:pPr>
            <w:r w:rsidRPr="00A14A02">
              <w:rPr>
                <w:rFonts w:hint="eastAsia"/>
                <w:sz w:val="24"/>
                <w:szCs w:val="28"/>
              </w:rPr>
              <w:t>세션개요 (간략히)</w:t>
            </w:r>
          </w:p>
        </w:tc>
        <w:tc>
          <w:tcPr>
            <w:tcW w:w="8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C6612C" w14:textId="77777777" w:rsidR="00F46C48" w:rsidRPr="00A14A02" w:rsidRDefault="00F46C48" w:rsidP="00F43156">
            <w:pPr>
              <w:pStyle w:val="aa"/>
              <w:rPr>
                <w:rFonts w:ascii="함초롬바탕" w:eastAsia="Gulim" w:hAnsi="Gulim"/>
              </w:rPr>
            </w:pPr>
          </w:p>
        </w:tc>
      </w:tr>
      <w:tr w:rsidR="00F46C48" w:rsidRPr="00A14A02" w14:paraId="6F9BC226" w14:textId="77777777" w:rsidTr="00F43156">
        <w:trPr>
          <w:trHeight w:val="1615"/>
        </w:trPr>
        <w:tc>
          <w:tcPr>
            <w:tcW w:w="24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F46B3D" w14:textId="77777777" w:rsidR="00F46C48" w:rsidRPr="00A14A02" w:rsidRDefault="00F46C48" w:rsidP="00F43156">
            <w:pPr>
              <w:pStyle w:val="aa"/>
              <w:rPr>
                <w:rFonts w:ascii="함초롬바탕" w:eastAsia="Gulim" w:hAnsi="Gulim"/>
                <w:sz w:val="24"/>
                <w:szCs w:val="28"/>
              </w:rPr>
            </w:pPr>
            <w:r w:rsidRPr="00A14A02">
              <w:rPr>
                <w:rFonts w:hint="eastAsia"/>
                <w:sz w:val="24"/>
                <w:szCs w:val="28"/>
              </w:rPr>
              <w:t>Invited Speaker List</w:t>
            </w:r>
          </w:p>
          <w:p w14:paraId="55C2DFB2" w14:textId="77777777" w:rsidR="00F46C48" w:rsidRPr="00A14A02" w:rsidRDefault="00F46C48" w:rsidP="00F43156">
            <w:pPr>
              <w:pStyle w:val="aa"/>
              <w:rPr>
                <w:rFonts w:ascii="함초롬바탕" w:eastAsia="Gulim" w:hAnsi="Gulim"/>
                <w:sz w:val="24"/>
                <w:szCs w:val="28"/>
              </w:rPr>
            </w:pPr>
            <w:r w:rsidRPr="00A14A02">
              <w:rPr>
                <w:rFonts w:hint="eastAsia"/>
                <w:sz w:val="24"/>
                <w:szCs w:val="28"/>
              </w:rPr>
              <w:t>초청연사 명단</w:t>
            </w:r>
          </w:p>
        </w:tc>
        <w:tc>
          <w:tcPr>
            <w:tcW w:w="8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0CA17B" w14:textId="77777777" w:rsidR="00F46C48" w:rsidRPr="00A14A02" w:rsidRDefault="00F46C48" w:rsidP="00F43156">
            <w:pPr>
              <w:pStyle w:val="aa"/>
              <w:rPr>
                <w:rFonts w:ascii="함초롬바탕" w:eastAsia="Gulim" w:hAnsi="Gulim"/>
              </w:rPr>
            </w:pPr>
            <w:r w:rsidRPr="00A14A02">
              <w:rPr>
                <w:rFonts w:hint="eastAsia"/>
              </w:rPr>
              <w:t xml:space="preserve">- </w:t>
            </w:r>
          </w:p>
        </w:tc>
      </w:tr>
      <w:tr w:rsidR="00F46C48" w:rsidRPr="00A14A02" w14:paraId="6D1F42BF" w14:textId="77777777" w:rsidTr="00F43156">
        <w:trPr>
          <w:trHeight w:val="2034"/>
        </w:trPr>
        <w:tc>
          <w:tcPr>
            <w:tcW w:w="242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741D2C" w14:textId="77777777" w:rsidR="00F46C48" w:rsidRPr="00A14A02" w:rsidRDefault="00F46C48" w:rsidP="00F43156">
            <w:pPr>
              <w:pStyle w:val="aa"/>
              <w:rPr>
                <w:rFonts w:ascii="함초롬바탕" w:eastAsia="Gulim" w:hAnsi="Gulim"/>
                <w:sz w:val="24"/>
                <w:szCs w:val="28"/>
              </w:rPr>
            </w:pPr>
            <w:r w:rsidRPr="00A14A02">
              <w:rPr>
                <w:rFonts w:hint="eastAsia"/>
                <w:sz w:val="24"/>
                <w:szCs w:val="28"/>
              </w:rPr>
              <w:t>Additional considerations</w:t>
            </w:r>
          </w:p>
          <w:p w14:paraId="128FF415" w14:textId="77777777" w:rsidR="00F46C48" w:rsidRPr="00A14A02" w:rsidRDefault="00F46C48" w:rsidP="00F43156">
            <w:pPr>
              <w:pStyle w:val="aa"/>
              <w:rPr>
                <w:rFonts w:ascii="함초롬바탕" w:eastAsia="Gulim" w:hAnsi="Gulim"/>
                <w:sz w:val="24"/>
                <w:szCs w:val="28"/>
              </w:rPr>
            </w:pPr>
            <w:r w:rsidRPr="00A14A02">
              <w:rPr>
                <w:rFonts w:hint="eastAsia"/>
                <w:sz w:val="24"/>
                <w:szCs w:val="28"/>
              </w:rPr>
              <w:t>기타 고려 사항</w:t>
            </w:r>
          </w:p>
        </w:tc>
        <w:tc>
          <w:tcPr>
            <w:tcW w:w="817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938DF7" w14:textId="77777777" w:rsidR="00F46C48" w:rsidRPr="00A14A02" w:rsidRDefault="00F46C48" w:rsidP="00F43156">
            <w:pPr>
              <w:pStyle w:val="aa"/>
              <w:rPr>
                <w:rFonts w:ascii="함초롬바탕" w:eastAsia="Gulim" w:hAnsi="Gulim"/>
              </w:rPr>
            </w:pPr>
            <w:r w:rsidRPr="00A14A02">
              <w:rPr>
                <w:rFonts w:hint="eastAsia"/>
              </w:rPr>
              <w:t xml:space="preserve">- </w:t>
            </w:r>
          </w:p>
          <w:p w14:paraId="32BA0962" w14:textId="77777777" w:rsidR="00F46C48" w:rsidRPr="00A14A02" w:rsidRDefault="00F46C48" w:rsidP="00F43156">
            <w:pPr>
              <w:pStyle w:val="aa"/>
              <w:rPr>
                <w:rFonts w:ascii="함초롬바탕" w:eastAsia="Gulim" w:hAnsi="Gulim"/>
              </w:rPr>
            </w:pPr>
            <w:r w:rsidRPr="00A14A02">
              <w:rPr>
                <w:rFonts w:hint="eastAsia"/>
              </w:rPr>
              <w:t xml:space="preserve">- </w:t>
            </w:r>
          </w:p>
          <w:p w14:paraId="2606C779" w14:textId="77777777" w:rsidR="00F46C48" w:rsidRPr="00A14A02" w:rsidRDefault="00F46C48" w:rsidP="00F43156">
            <w:pPr>
              <w:pStyle w:val="aa"/>
              <w:rPr>
                <w:rFonts w:ascii="함초롬바탕" w:eastAsia="Gulim" w:hAnsi="Gulim"/>
              </w:rPr>
            </w:pPr>
            <w:r w:rsidRPr="00A14A02">
              <w:rPr>
                <w:rFonts w:hint="eastAsia"/>
              </w:rPr>
              <w:t xml:space="preserve">- </w:t>
            </w:r>
          </w:p>
        </w:tc>
      </w:tr>
    </w:tbl>
    <w:p w14:paraId="34D68CEC" w14:textId="09FBCBC9" w:rsidR="00266D62" w:rsidRDefault="00F46C48">
      <w:pPr>
        <w:rPr>
          <w:rFonts w:hint="eastAsia"/>
        </w:rPr>
      </w:pPr>
      <w:r>
        <w:rPr>
          <w:rFonts w:hint="eastAsia"/>
        </w:rPr>
        <w:t>*</w:t>
      </w:r>
      <w:r w:rsidRPr="00F46C48">
        <w:t>일정(안)은 별도 계획안으로 첨부 부탁드립니다</w:t>
      </w:r>
      <w:r>
        <w:rPr>
          <w:rFonts w:hint="eastAsia"/>
        </w:rPr>
        <w:t>.</w:t>
      </w:r>
    </w:p>
    <w:sectPr w:rsidR="00266D62" w:rsidSect="00F46C4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맑은 고딕"/>
    <w:panose1 w:val="020B0604020202020204"/>
    <w:charset w:val="81"/>
    <w:family w:val="modern"/>
    <w:pitch w:val="variable"/>
    <w:sig w:usb0="F7002EFF" w:usb1="19DFFFFF" w:usb2="001BFDD7" w:usb3="00000000" w:csb0="001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48"/>
    <w:rsid w:val="00266D62"/>
    <w:rsid w:val="00770E4E"/>
    <w:rsid w:val="00B26376"/>
    <w:rsid w:val="00D675D6"/>
    <w:rsid w:val="00F46C48"/>
    <w:rsid w:val="00F5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0775CE"/>
  <w15:chartTrackingRefBased/>
  <w15:docId w15:val="{C1361F0F-3963-9549-93B6-AFC1B3AB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C48"/>
    <w:pPr>
      <w:widowControl w:val="0"/>
      <w:wordWrap w:val="0"/>
      <w:autoSpaceDE w:val="0"/>
      <w:autoSpaceDN w:val="0"/>
    </w:pPr>
    <w:rPr>
      <w:rFonts w:asciiTheme="minorEastAsia"/>
    </w:rPr>
  </w:style>
  <w:style w:type="paragraph" w:styleId="1">
    <w:name w:val="heading 1"/>
    <w:basedOn w:val="a"/>
    <w:next w:val="a"/>
    <w:link w:val="1Char"/>
    <w:uiPriority w:val="9"/>
    <w:qFormat/>
    <w:rsid w:val="00F46C4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46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46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46C4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46C4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46C4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46C4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46C4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46C4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F46C4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F46C4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F46C4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F46C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F46C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F46C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F46C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F46C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F46C4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F46C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F46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46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F46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46C48"/>
    <w:pPr>
      <w:spacing w:before="160"/>
      <w:jc w:val="center"/>
    </w:pPr>
    <w:rPr>
      <w:rFonts w:asciiTheme="minorHAnsi"/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F46C4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46C48"/>
    <w:pPr>
      <w:ind w:left="720"/>
      <w:contextualSpacing/>
    </w:pPr>
    <w:rPr>
      <w:rFonts w:asciiTheme="minorHAnsi"/>
    </w:rPr>
  </w:style>
  <w:style w:type="character" w:styleId="a7">
    <w:name w:val="Intense Emphasis"/>
    <w:basedOn w:val="a0"/>
    <w:uiPriority w:val="21"/>
    <w:qFormat/>
    <w:rsid w:val="00F46C4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46C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/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F46C4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46C48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F46C48"/>
    <w:pPr>
      <w:widowControl w:val="0"/>
      <w:wordWrap w:val="0"/>
      <w:autoSpaceDE w:val="0"/>
      <w:autoSpaceDN w:val="0"/>
      <w:spacing w:after="0"/>
    </w:pPr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ference@ievexpo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양은정</dc:creator>
  <cp:keywords/>
  <dc:description/>
  <cp:lastModifiedBy>양은정</cp:lastModifiedBy>
  <cp:revision>1</cp:revision>
  <dcterms:created xsi:type="dcterms:W3CDTF">2024-12-13T04:58:00Z</dcterms:created>
  <dcterms:modified xsi:type="dcterms:W3CDTF">2024-12-13T04:59:00Z</dcterms:modified>
</cp:coreProperties>
</file>